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8F" w:rsidRPr="00986FA3" w:rsidRDefault="00D2388F" w:rsidP="003506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986FA3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7</w:t>
      </w:r>
      <w:r w:rsidRPr="00986FA3">
        <w:rPr>
          <w:rFonts w:ascii="Times New Roman" w:hAnsi="Times New Roman" w:cs="Times New Roman"/>
        </w:rPr>
        <w:t xml:space="preserve"> </w:t>
      </w:r>
    </w:p>
    <w:p w:rsidR="00D2388F" w:rsidRPr="00986FA3" w:rsidRDefault="00D2388F" w:rsidP="00B350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>к решению Собрания депутатов</w:t>
      </w:r>
    </w:p>
    <w:p w:rsidR="00D2388F" w:rsidRDefault="00D2388F" w:rsidP="00563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986FA3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07 декабря </w:t>
      </w:r>
      <w:r w:rsidRPr="00986FA3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года</w:t>
      </w:r>
      <w:r w:rsidRPr="00986F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244</w:t>
      </w:r>
      <w:r w:rsidRPr="00986FA3">
        <w:rPr>
          <w:rFonts w:ascii="Times New Roman" w:hAnsi="Times New Roman" w:cs="Times New Roman"/>
        </w:rPr>
        <w:t xml:space="preserve"> </w:t>
      </w:r>
    </w:p>
    <w:p w:rsidR="00D2388F" w:rsidRDefault="00D2388F" w:rsidP="00563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2388F" w:rsidRPr="00986FA3" w:rsidRDefault="00D2388F" w:rsidP="00FF41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986FA3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18</w:t>
      </w:r>
      <w:r w:rsidRPr="00986FA3">
        <w:rPr>
          <w:rFonts w:ascii="Times New Roman" w:hAnsi="Times New Roman" w:cs="Times New Roman"/>
        </w:rPr>
        <w:t xml:space="preserve"> </w:t>
      </w:r>
    </w:p>
    <w:p w:rsidR="00D2388F" w:rsidRPr="00986FA3" w:rsidRDefault="00D2388F" w:rsidP="00FF41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>к решению Собрания депутатов</w:t>
      </w:r>
    </w:p>
    <w:p w:rsidR="00D2388F" w:rsidRPr="00986FA3" w:rsidRDefault="00D2388F" w:rsidP="00FF4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986FA3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 ноября </w:t>
      </w:r>
      <w:r w:rsidRPr="00986FA3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 года</w:t>
      </w:r>
      <w:r w:rsidRPr="00986F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127</w:t>
      </w:r>
      <w:r w:rsidRPr="00986FA3">
        <w:rPr>
          <w:rFonts w:ascii="Times New Roman" w:hAnsi="Times New Roman" w:cs="Times New Roman"/>
        </w:rPr>
        <w:t xml:space="preserve">    </w:t>
      </w:r>
    </w:p>
    <w:p w:rsidR="00D2388F" w:rsidRPr="00986FA3" w:rsidRDefault="00D2388F" w:rsidP="00563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 xml:space="preserve">   </w:t>
      </w:r>
    </w:p>
    <w:p w:rsidR="00D2388F" w:rsidRPr="00986FA3" w:rsidRDefault="00D2388F">
      <w:pPr>
        <w:pStyle w:val="ConsPlusNormal"/>
        <w:jc w:val="right"/>
        <w:rPr>
          <w:rFonts w:ascii="Times New Roman" w:hAnsi="Times New Roman" w:cs="Times New Roman"/>
        </w:rPr>
      </w:pPr>
    </w:p>
    <w:p w:rsidR="00D2388F" w:rsidRPr="00986FA3" w:rsidRDefault="00D2388F">
      <w:pPr>
        <w:pStyle w:val="ConsPlusNormal"/>
        <w:jc w:val="both"/>
        <w:rPr>
          <w:rFonts w:ascii="Times New Roman" w:hAnsi="Times New Roman" w:cs="Times New Roman"/>
        </w:rPr>
      </w:pPr>
    </w:p>
    <w:p w:rsidR="00D2388F" w:rsidRPr="00986FA3" w:rsidRDefault="00D2388F">
      <w:pPr>
        <w:pStyle w:val="ConsPlusNormal"/>
        <w:jc w:val="center"/>
        <w:rPr>
          <w:rFonts w:ascii="Times New Roman" w:hAnsi="Times New Roman" w:cs="Times New Roman"/>
        </w:rPr>
      </w:pPr>
      <w:bookmarkStart w:id="0" w:name="P40"/>
      <w:bookmarkEnd w:id="0"/>
      <w:r w:rsidRPr="00986FA3">
        <w:rPr>
          <w:rFonts w:ascii="Times New Roman" w:hAnsi="Times New Roman" w:cs="Times New Roman"/>
        </w:rPr>
        <w:t>МЕТОДИКА</w:t>
      </w:r>
    </w:p>
    <w:p w:rsidR="00D2388F" w:rsidRPr="00986FA3" w:rsidRDefault="00D2388F">
      <w:pPr>
        <w:pStyle w:val="ConsPlusNormal"/>
        <w:jc w:val="center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>РАСПРЕДЕЛЕНИЯ ДОТАЦИЙ БЮДЖЕТАМ МУНИЦИПАЛЬНЫХ</w:t>
      </w:r>
    </w:p>
    <w:p w:rsidR="00D2388F" w:rsidRPr="00986FA3" w:rsidRDefault="00D2388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ОБРАЗОВАНИЙ ПОСЕЛЕНИЙ ПИНЕЖСКОГО РАЙОНА</w:t>
      </w:r>
    </w:p>
    <w:p w:rsidR="00D2388F" w:rsidRPr="00986FA3" w:rsidRDefault="00D2388F">
      <w:pPr>
        <w:pStyle w:val="ConsPlusNormal"/>
        <w:jc w:val="center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>НА ПОДДЕРЖКУ МЕР ПО ОБЕСПЕЧЕНИЮ СБАЛАНСИРОВАННОСТИ БЮДЖЕТОВ</w:t>
      </w:r>
    </w:p>
    <w:p w:rsidR="00D2388F" w:rsidRPr="00986FA3" w:rsidRDefault="00D2388F">
      <w:pPr>
        <w:pStyle w:val="ConsPlusNormal"/>
        <w:jc w:val="both"/>
        <w:rPr>
          <w:rFonts w:ascii="Times New Roman" w:hAnsi="Times New Roman" w:cs="Times New Roman"/>
        </w:rPr>
      </w:pPr>
    </w:p>
    <w:p w:rsidR="00D2388F" w:rsidRPr="00986FA3" w:rsidRDefault="00D2388F" w:rsidP="008B75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86FA3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Д</w:t>
      </w:r>
      <w:r w:rsidRPr="00986FA3">
        <w:rPr>
          <w:rFonts w:ascii="Times New Roman" w:hAnsi="Times New Roman" w:cs="Times New Roman"/>
        </w:rPr>
        <w:t>отаци</w:t>
      </w:r>
      <w:r>
        <w:rPr>
          <w:rFonts w:ascii="Times New Roman" w:hAnsi="Times New Roman" w:cs="Times New Roman"/>
        </w:rPr>
        <w:t>и</w:t>
      </w:r>
      <w:r w:rsidRPr="00986FA3">
        <w:rPr>
          <w:rFonts w:ascii="Times New Roman" w:hAnsi="Times New Roman" w:cs="Times New Roman"/>
        </w:rPr>
        <w:t xml:space="preserve"> бюджетам муниципальных </w:t>
      </w:r>
      <w:r>
        <w:rPr>
          <w:rFonts w:ascii="Times New Roman" w:hAnsi="Times New Roman" w:cs="Times New Roman"/>
        </w:rPr>
        <w:t>образований поселений Пинежского района</w:t>
      </w:r>
      <w:r w:rsidRPr="00986FA3">
        <w:rPr>
          <w:rFonts w:ascii="Times New Roman" w:hAnsi="Times New Roman" w:cs="Times New Roman"/>
        </w:rPr>
        <w:t xml:space="preserve"> (далее соответственно </w:t>
      </w:r>
      <w:r>
        <w:rPr>
          <w:rFonts w:ascii="Times New Roman" w:hAnsi="Times New Roman" w:cs="Times New Roman"/>
        </w:rPr>
        <w:t>–</w:t>
      </w:r>
      <w:r w:rsidRPr="00986FA3">
        <w:rPr>
          <w:rFonts w:ascii="Times New Roman" w:hAnsi="Times New Roman" w:cs="Times New Roman"/>
        </w:rPr>
        <w:t xml:space="preserve"> бюджеты</w:t>
      </w:r>
      <w:r>
        <w:rPr>
          <w:rFonts w:ascii="Times New Roman" w:hAnsi="Times New Roman" w:cs="Times New Roman"/>
        </w:rPr>
        <w:t xml:space="preserve"> поселений</w:t>
      </w:r>
      <w:r w:rsidRPr="00986FA3">
        <w:rPr>
          <w:rFonts w:ascii="Times New Roman" w:hAnsi="Times New Roman" w:cs="Times New Roman"/>
        </w:rPr>
        <w:t>, муниципальные образования) на поддержку мер по обеспечению сбалансированности бюджетов на 2018 год (далее - дотации на сбалансиров</w:t>
      </w:r>
      <w:r>
        <w:rPr>
          <w:rFonts w:ascii="Times New Roman" w:hAnsi="Times New Roman" w:cs="Times New Roman"/>
        </w:rPr>
        <w:t>анность)</w:t>
      </w:r>
      <w:r w:rsidRPr="00986FA3">
        <w:rPr>
          <w:rFonts w:ascii="Times New Roman" w:hAnsi="Times New Roman" w:cs="Times New Roman"/>
        </w:rPr>
        <w:t xml:space="preserve"> предоставляется </w:t>
      </w:r>
      <w:r>
        <w:rPr>
          <w:rFonts w:ascii="Times New Roman" w:hAnsi="Times New Roman" w:cs="Times New Roman"/>
        </w:rPr>
        <w:t>в целях</w:t>
      </w:r>
      <w:r w:rsidRPr="00986FA3">
        <w:rPr>
          <w:rFonts w:ascii="Times New Roman" w:hAnsi="Times New Roman" w:cs="Times New Roman"/>
        </w:rPr>
        <w:t>:</w:t>
      </w:r>
    </w:p>
    <w:p w:rsidR="00D2388F" w:rsidRDefault="00D238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</w:t>
      </w:r>
      <w:r w:rsidRPr="00297D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</w:t>
      </w:r>
      <w:r w:rsidRPr="00297D14">
        <w:rPr>
          <w:rFonts w:ascii="Times New Roman" w:hAnsi="Times New Roman" w:cs="Times New Roman"/>
        </w:rPr>
        <w:t xml:space="preserve">астичной компенсации неисполнения расчетного объема земельного налога, учтенного в прогнозе налоговых и неналоговых </w:t>
      </w:r>
      <w:r>
        <w:rPr>
          <w:rFonts w:ascii="Times New Roman" w:hAnsi="Times New Roman" w:cs="Times New Roman"/>
        </w:rPr>
        <w:t xml:space="preserve">и неналоговых </w:t>
      </w:r>
      <w:r w:rsidRPr="00297D14">
        <w:rPr>
          <w:rFonts w:ascii="Times New Roman" w:hAnsi="Times New Roman" w:cs="Times New Roman"/>
        </w:rPr>
        <w:t xml:space="preserve">доходов бюджета </w:t>
      </w:r>
      <w:r>
        <w:rPr>
          <w:rFonts w:ascii="Times New Roman" w:hAnsi="Times New Roman" w:cs="Times New Roman"/>
        </w:rPr>
        <w:t>поселения</w:t>
      </w:r>
      <w:r w:rsidRPr="00297D14">
        <w:rPr>
          <w:rFonts w:ascii="Times New Roman" w:hAnsi="Times New Roman" w:cs="Times New Roman"/>
        </w:rPr>
        <w:t xml:space="preserve"> на 2018 год. Дотация на сбалансированность предоставляется только тем бюджетам</w:t>
      </w:r>
      <w:r>
        <w:rPr>
          <w:rFonts w:ascii="Times New Roman" w:hAnsi="Times New Roman" w:cs="Times New Roman"/>
        </w:rPr>
        <w:t xml:space="preserve"> поселений</w:t>
      </w:r>
      <w:r w:rsidRPr="00297D14">
        <w:rPr>
          <w:rFonts w:ascii="Times New Roman" w:hAnsi="Times New Roman" w:cs="Times New Roman"/>
        </w:rPr>
        <w:t>, у которых у</w:t>
      </w:r>
      <w:r>
        <w:rPr>
          <w:rFonts w:ascii="Times New Roman" w:hAnsi="Times New Roman" w:cs="Times New Roman"/>
        </w:rPr>
        <w:t>ровень оценки исполнения указанного</w:t>
      </w:r>
      <w:r w:rsidRPr="00297D14">
        <w:rPr>
          <w:rFonts w:ascii="Times New Roman" w:hAnsi="Times New Roman" w:cs="Times New Roman"/>
        </w:rPr>
        <w:t xml:space="preserve"> налог</w:t>
      </w:r>
      <w:r>
        <w:rPr>
          <w:rFonts w:ascii="Times New Roman" w:hAnsi="Times New Roman" w:cs="Times New Roman"/>
        </w:rPr>
        <w:t>а</w:t>
      </w:r>
      <w:r w:rsidRPr="00297D14">
        <w:rPr>
          <w:rFonts w:ascii="Times New Roman" w:hAnsi="Times New Roman" w:cs="Times New Roman"/>
        </w:rPr>
        <w:t xml:space="preserve"> в 2018 году ниже расчетн</w:t>
      </w:r>
      <w:r>
        <w:rPr>
          <w:rFonts w:ascii="Times New Roman" w:hAnsi="Times New Roman" w:cs="Times New Roman"/>
        </w:rPr>
        <w:t>ого</w:t>
      </w:r>
      <w:r w:rsidRPr="00297D14">
        <w:rPr>
          <w:rFonts w:ascii="Times New Roman" w:hAnsi="Times New Roman" w:cs="Times New Roman"/>
        </w:rPr>
        <w:t xml:space="preserve"> объем</w:t>
      </w:r>
      <w:r>
        <w:rPr>
          <w:rFonts w:ascii="Times New Roman" w:hAnsi="Times New Roman" w:cs="Times New Roman"/>
        </w:rPr>
        <w:t>а</w:t>
      </w:r>
      <w:r w:rsidRPr="00297D14">
        <w:rPr>
          <w:rFonts w:ascii="Times New Roman" w:hAnsi="Times New Roman" w:cs="Times New Roman"/>
        </w:rPr>
        <w:t>, учтенн</w:t>
      </w:r>
      <w:r>
        <w:rPr>
          <w:rFonts w:ascii="Times New Roman" w:hAnsi="Times New Roman" w:cs="Times New Roman"/>
        </w:rPr>
        <w:t>ого</w:t>
      </w:r>
      <w:r w:rsidRPr="00297D14">
        <w:rPr>
          <w:rFonts w:ascii="Times New Roman" w:hAnsi="Times New Roman" w:cs="Times New Roman"/>
        </w:rPr>
        <w:t xml:space="preserve"> в прогнозе налоговых и неналоговых доходов бюджета</w:t>
      </w:r>
      <w:r>
        <w:rPr>
          <w:rFonts w:ascii="Times New Roman" w:hAnsi="Times New Roman" w:cs="Times New Roman"/>
        </w:rPr>
        <w:t xml:space="preserve"> поселения</w:t>
      </w:r>
      <w:r w:rsidRPr="00297D14">
        <w:rPr>
          <w:rFonts w:ascii="Times New Roman" w:hAnsi="Times New Roman" w:cs="Times New Roman"/>
        </w:rPr>
        <w:t>.</w:t>
      </w:r>
    </w:p>
    <w:p w:rsidR="00D2388F" w:rsidRDefault="00D2388F" w:rsidP="00297D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 Возмещения разницы в тарифах на предоставление коммунальных услуг. </w:t>
      </w:r>
      <w:r w:rsidRPr="00297D14">
        <w:rPr>
          <w:rFonts w:ascii="Times New Roman" w:hAnsi="Times New Roman" w:cs="Times New Roman"/>
        </w:rPr>
        <w:t>Дотация на сбалансированность предоставляется только тем бюджетам</w:t>
      </w:r>
      <w:r>
        <w:rPr>
          <w:rFonts w:ascii="Times New Roman" w:hAnsi="Times New Roman" w:cs="Times New Roman"/>
        </w:rPr>
        <w:t xml:space="preserve"> поселений</w:t>
      </w:r>
      <w:r w:rsidRPr="00297D14">
        <w:rPr>
          <w:rFonts w:ascii="Times New Roman" w:hAnsi="Times New Roman" w:cs="Times New Roman"/>
        </w:rPr>
        <w:t xml:space="preserve">, у которых </w:t>
      </w:r>
      <w:r>
        <w:rPr>
          <w:rFonts w:ascii="Times New Roman" w:hAnsi="Times New Roman" w:cs="Times New Roman"/>
        </w:rPr>
        <w:t xml:space="preserve">фактический рост тарифов на коммунальные услуги в 2018 году выше </w:t>
      </w:r>
      <w:r w:rsidRPr="00297D14">
        <w:rPr>
          <w:rFonts w:ascii="Times New Roman" w:hAnsi="Times New Roman" w:cs="Times New Roman"/>
        </w:rPr>
        <w:t>учтенн</w:t>
      </w:r>
      <w:r>
        <w:rPr>
          <w:rFonts w:ascii="Times New Roman" w:hAnsi="Times New Roman" w:cs="Times New Roman"/>
        </w:rPr>
        <w:t>ого</w:t>
      </w:r>
      <w:r w:rsidRPr="00297D14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расчетных расходах</w:t>
      </w:r>
      <w:r w:rsidRPr="00297D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2018 для исчисления объема межбюджетного трансферта на софинансирование вопросов местного значения.</w:t>
      </w:r>
    </w:p>
    <w:p w:rsidR="00D2388F" w:rsidRDefault="00D2388F" w:rsidP="00BC57C3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 w:rsidRPr="009F569D">
        <w:rPr>
          <w:rFonts w:ascii="Times New Roman" w:hAnsi="Times New Roman" w:cs="Times New Roman"/>
        </w:rPr>
        <w:t xml:space="preserve">2. </w:t>
      </w:r>
      <w:r w:rsidRPr="001741BD">
        <w:rPr>
          <w:rFonts w:ascii="Times New Roman" w:hAnsi="Times New Roman" w:cs="Times New Roman"/>
        </w:rPr>
        <w:t xml:space="preserve">Дотация на сбалансированность в целях частичной компенсации неисполнения расчетного объема земельного налога предоставляется бюджету поселения </w:t>
      </w:r>
      <w:r>
        <w:rPr>
          <w:rFonts w:ascii="Times New Roman" w:hAnsi="Times New Roman" w:cs="Times New Roman"/>
        </w:rPr>
        <w:t>не более о</w:t>
      </w:r>
      <w:r w:rsidRPr="00986FA3">
        <w:rPr>
          <w:rFonts w:ascii="Times New Roman" w:hAnsi="Times New Roman" w:cs="Times New Roman"/>
        </w:rPr>
        <w:t>бъем</w:t>
      </w:r>
      <w:r>
        <w:rPr>
          <w:rFonts w:ascii="Times New Roman" w:hAnsi="Times New Roman" w:cs="Times New Roman"/>
        </w:rPr>
        <w:t>а предоставленных</w:t>
      </w:r>
      <w:r w:rsidRPr="00986FA3">
        <w:rPr>
          <w:rFonts w:ascii="Times New Roman" w:hAnsi="Times New Roman" w:cs="Times New Roman"/>
        </w:rPr>
        <w:t xml:space="preserve"> федеральных льгот</w:t>
      </w:r>
      <w:r>
        <w:rPr>
          <w:rFonts w:ascii="Times New Roman" w:hAnsi="Times New Roman" w:cs="Times New Roman"/>
        </w:rPr>
        <w:t>,</w:t>
      </w:r>
      <w:r w:rsidRPr="00986FA3">
        <w:rPr>
          <w:rFonts w:ascii="Times New Roman" w:hAnsi="Times New Roman" w:cs="Times New Roman"/>
        </w:rPr>
        <w:t xml:space="preserve">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отраженных в налоговой отчетности за 2017 год.</w:t>
      </w:r>
    </w:p>
    <w:p w:rsidR="00D2388F" w:rsidRDefault="00D2388F" w:rsidP="00F45198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986FA3">
        <w:rPr>
          <w:rFonts w:ascii="Times New Roman" w:hAnsi="Times New Roman" w:cs="Times New Roman"/>
        </w:rPr>
        <w:t xml:space="preserve">. Дотация на сбалансированность </w:t>
      </w:r>
      <w:r>
        <w:rPr>
          <w:rFonts w:ascii="Times New Roman" w:hAnsi="Times New Roman" w:cs="Times New Roman"/>
        </w:rPr>
        <w:t>в</w:t>
      </w:r>
      <w:r w:rsidRPr="00297D14">
        <w:rPr>
          <w:rFonts w:ascii="Times New Roman" w:hAnsi="Times New Roman" w:cs="Times New Roman"/>
        </w:rPr>
        <w:t xml:space="preserve"> целях</w:t>
      </w:r>
      <w:r>
        <w:rPr>
          <w:rFonts w:ascii="Times New Roman" w:hAnsi="Times New Roman" w:cs="Times New Roman"/>
        </w:rPr>
        <w:t xml:space="preserve"> возмещения разницы в тарифах на предоставление коммунальных услуг п</w:t>
      </w:r>
      <w:r w:rsidRPr="00986FA3">
        <w:rPr>
          <w:rFonts w:ascii="Times New Roman" w:hAnsi="Times New Roman" w:cs="Times New Roman"/>
        </w:rPr>
        <w:t xml:space="preserve">редоставляется бюджету </w:t>
      </w:r>
      <w:r>
        <w:rPr>
          <w:rFonts w:ascii="Times New Roman" w:hAnsi="Times New Roman" w:cs="Times New Roman"/>
        </w:rPr>
        <w:t xml:space="preserve">поселения </w:t>
      </w:r>
      <w:r w:rsidRPr="00986FA3">
        <w:rPr>
          <w:rFonts w:ascii="Times New Roman" w:hAnsi="Times New Roman" w:cs="Times New Roman"/>
        </w:rPr>
        <w:t>при условии,</w:t>
      </w:r>
      <w:r>
        <w:rPr>
          <w:rFonts w:ascii="Times New Roman" w:hAnsi="Times New Roman" w:cs="Times New Roman"/>
        </w:rPr>
        <w:t xml:space="preserve"> </w:t>
      </w:r>
      <w:r w:rsidRPr="00986FA3">
        <w:rPr>
          <w:rFonts w:ascii="Times New Roman" w:hAnsi="Times New Roman" w:cs="Times New Roman"/>
        </w:rPr>
        <w:t xml:space="preserve"> если </w:t>
      </w:r>
      <w:r>
        <w:rPr>
          <w:rFonts w:ascii="Times New Roman" w:hAnsi="Times New Roman" w:cs="Times New Roman"/>
        </w:rPr>
        <w:t>фактический рост тарифов на отдельные виды коммунальных услуг в муниципальном образовании в 2018 году  выше величин тарифов на коммунальные услуги, учтенных в расчетных расходах на 2018 год для исчисления объема межбюджетного трансферта на софинансирование вопросов местного значения.</w:t>
      </w:r>
    </w:p>
    <w:p w:rsidR="00D2388F" w:rsidRDefault="00D2388F" w:rsidP="00F45198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 дотации</w:t>
      </w:r>
      <w:r w:rsidRPr="00F45198">
        <w:rPr>
          <w:rFonts w:ascii="Times New Roman" w:hAnsi="Times New Roman" w:cs="Times New Roman"/>
        </w:rPr>
        <w:t xml:space="preserve"> </w:t>
      </w:r>
      <w:r w:rsidRPr="00986FA3">
        <w:rPr>
          <w:rFonts w:ascii="Times New Roman" w:hAnsi="Times New Roman" w:cs="Times New Roman"/>
        </w:rPr>
        <w:t>на сбалансированность бюджету</w:t>
      </w:r>
      <w:r>
        <w:rPr>
          <w:rFonts w:ascii="Times New Roman" w:hAnsi="Times New Roman" w:cs="Times New Roman"/>
        </w:rPr>
        <w:t xml:space="preserve"> поселения</w:t>
      </w:r>
      <w:r w:rsidRPr="00986FA3">
        <w:rPr>
          <w:rFonts w:ascii="Times New Roman" w:hAnsi="Times New Roman" w:cs="Times New Roman"/>
        </w:rPr>
        <w:t xml:space="preserve"> равен</w:t>
      </w:r>
      <w:r>
        <w:rPr>
          <w:rFonts w:ascii="Times New Roman" w:hAnsi="Times New Roman" w:cs="Times New Roman"/>
        </w:rPr>
        <w:t xml:space="preserve"> сумме отклонений расчетных объемов на коммунальные услуги, учтенных в расчетных расходах на 2018 год для исчисления объема межбюджетного трансферта на софинансирование вопросов местного значения на 2018 год и уточненных расчетных объемов на коммунальные услуги, скорректированные на действующие тарифы на отдельные виды коммунальных услуг в 2018 году.</w:t>
      </w:r>
    </w:p>
    <w:p w:rsidR="00D2388F" w:rsidRDefault="00D2388F" w:rsidP="00F45198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439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Общий объем дотации </w:t>
      </w:r>
      <w:r w:rsidRPr="00986FA3">
        <w:rPr>
          <w:rFonts w:ascii="Times New Roman" w:hAnsi="Times New Roman" w:cs="Times New Roman"/>
        </w:rPr>
        <w:t>на сбалансированность бюджету</w:t>
      </w:r>
      <w:r>
        <w:rPr>
          <w:rFonts w:ascii="Times New Roman" w:hAnsi="Times New Roman" w:cs="Times New Roman"/>
        </w:rPr>
        <w:t xml:space="preserve"> поселения</w:t>
      </w:r>
      <w:r w:rsidRPr="00986FA3">
        <w:rPr>
          <w:rFonts w:ascii="Times New Roman" w:hAnsi="Times New Roman" w:cs="Times New Roman"/>
        </w:rPr>
        <w:t xml:space="preserve"> равен</w:t>
      </w:r>
      <w:r>
        <w:rPr>
          <w:rFonts w:ascii="Times New Roman" w:hAnsi="Times New Roman" w:cs="Times New Roman"/>
        </w:rPr>
        <w:t xml:space="preserve"> сумме</w:t>
      </w:r>
      <w:r w:rsidRPr="00986FA3">
        <w:rPr>
          <w:rFonts w:ascii="Times New Roman" w:hAnsi="Times New Roman" w:cs="Times New Roman"/>
        </w:rPr>
        <w:t xml:space="preserve"> дотации на сбалансированность</w:t>
      </w:r>
      <w:r w:rsidRPr="00B439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297D14">
        <w:rPr>
          <w:rFonts w:ascii="Times New Roman" w:hAnsi="Times New Roman" w:cs="Times New Roman"/>
        </w:rPr>
        <w:t xml:space="preserve"> целях частичной компенсации неисполнения расчетного объема земельного налога</w:t>
      </w:r>
      <w:r>
        <w:rPr>
          <w:rFonts w:ascii="Times New Roman" w:hAnsi="Times New Roman" w:cs="Times New Roman"/>
        </w:rPr>
        <w:t xml:space="preserve"> и </w:t>
      </w:r>
      <w:r w:rsidRPr="00986FA3">
        <w:rPr>
          <w:rFonts w:ascii="Times New Roman" w:hAnsi="Times New Roman" w:cs="Times New Roman"/>
        </w:rPr>
        <w:t>дотации на сбалансированность</w:t>
      </w:r>
      <w:r>
        <w:rPr>
          <w:rFonts w:ascii="Times New Roman" w:hAnsi="Times New Roman" w:cs="Times New Roman"/>
        </w:rPr>
        <w:t xml:space="preserve"> в целях возмещения разницы в тарифах на предоставление коммунальных услуг.</w:t>
      </w:r>
    </w:p>
    <w:sectPr w:rsidR="00D2388F" w:rsidSect="00302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2A9"/>
    <w:rsid w:val="000000B5"/>
    <w:rsid w:val="00001E5C"/>
    <w:rsid w:val="000031C4"/>
    <w:rsid w:val="000069FC"/>
    <w:rsid w:val="000110CE"/>
    <w:rsid w:val="00014478"/>
    <w:rsid w:val="00017CAB"/>
    <w:rsid w:val="00017CE0"/>
    <w:rsid w:val="00023D5E"/>
    <w:rsid w:val="00025175"/>
    <w:rsid w:val="00025F54"/>
    <w:rsid w:val="00027698"/>
    <w:rsid w:val="00027E19"/>
    <w:rsid w:val="000300F9"/>
    <w:rsid w:val="0003075B"/>
    <w:rsid w:val="00032805"/>
    <w:rsid w:val="00032D04"/>
    <w:rsid w:val="00035073"/>
    <w:rsid w:val="0003514F"/>
    <w:rsid w:val="000356BF"/>
    <w:rsid w:val="00041040"/>
    <w:rsid w:val="00042E26"/>
    <w:rsid w:val="00045DD9"/>
    <w:rsid w:val="000473B7"/>
    <w:rsid w:val="0004782D"/>
    <w:rsid w:val="00047F8D"/>
    <w:rsid w:val="000504CE"/>
    <w:rsid w:val="00050F28"/>
    <w:rsid w:val="00051C13"/>
    <w:rsid w:val="0005307D"/>
    <w:rsid w:val="00060759"/>
    <w:rsid w:val="000609A9"/>
    <w:rsid w:val="00072468"/>
    <w:rsid w:val="000758DE"/>
    <w:rsid w:val="0007653C"/>
    <w:rsid w:val="000774EC"/>
    <w:rsid w:val="00077F85"/>
    <w:rsid w:val="000810C6"/>
    <w:rsid w:val="00081B70"/>
    <w:rsid w:val="000832EE"/>
    <w:rsid w:val="000835B7"/>
    <w:rsid w:val="00083A4A"/>
    <w:rsid w:val="00083AB6"/>
    <w:rsid w:val="0008464D"/>
    <w:rsid w:val="00084B00"/>
    <w:rsid w:val="00085612"/>
    <w:rsid w:val="000865F0"/>
    <w:rsid w:val="00091C3A"/>
    <w:rsid w:val="00092204"/>
    <w:rsid w:val="00093395"/>
    <w:rsid w:val="0009550E"/>
    <w:rsid w:val="000959DF"/>
    <w:rsid w:val="00096B8A"/>
    <w:rsid w:val="0009798F"/>
    <w:rsid w:val="000A079A"/>
    <w:rsid w:val="000A2876"/>
    <w:rsid w:val="000A4730"/>
    <w:rsid w:val="000A4A7A"/>
    <w:rsid w:val="000A61E4"/>
    <w:rsid w:val="000A68DF"/>
    <w:rsid w:val="000A7AD0"/>
    <w:rsid w:val="000A7D71"/>
    <w:rsid w:val="000B1546"/>
    <w:rsid w:val="000B226F"/>
    <w:rsid w:val="000B7278"/>
    <w:rsid w:val="000C68E3"/>
    <w:rsid w:val="000C7447"/>
    <w:rsid w:val="000D01AB"/>
    <w:rsid w:val="000D0238"/>
    <w:rsid w:val="000D0BC3"/>
    <w:rsid w:val="000D0DBB"/>
    <w:rsid w:val="000D2DF6"/>
    <w:rsid w:val="000D30E1"/>
    <w:rsid w:val="000D34C2"/>
    <w:rsid w:val="000D425B"/>
    <w:rsid w:val="000D4315"/>
    <w:rsid w:val="000D4E0A"/>
    <w:rsid w:val="000D575B"/>
    <w:rsid w:val="000D6A83"/>
    <w:rsid w:val="000D7344"/>
    <w:rsid w:val="000E03FE"/>
    <w:rsid w:val="000E1C5D"/>
    <w:rsid w:val="000E2F49"/>
    <w:rsid w:val="000E5BBE"/>
    <w:rsid w:val="000E635A"/>
    <w:rsid w:val="000F03A9"/>
    <w:rsid w:val="00100C93"/>
    <w:rsid w:val="00100D70"/>
    <w:rsid w:val="00101EEB"/>
    <w:rsid w:val="00102EE5"/>
    <w:rsid w:val="001033A2"/>
    <w:rsid w:val="001034F2"/>
    <w:rsid w:val="00111505"/>
    <w:rsid w:val="00114627"/>
    <w:rsid w:val="001162F8"/>
    <w:rsid w:val="00121EC3"/>
    <w:rsid w:val="001242AF"/>
    <w:rsid w:val="001329F4"/>
    <w:rsid w:val="0013368D"/>
    <w:rsid w:val="00134AEA"/>
    <w:rsid w:val="00134E89"/>
    <w:rsid w:val="00134F83"/>
    <w:rsid w:val="00135459"/>
    <w:rsid w:val="001356C6"/>
    <w:rsid w:val="001356DD"/>
    <w:rsid w:val="00135CFA"/>
    <w:rsid w:val="00140690"/>
    <w:rsid w:val="001417A0"/>
    <w:rsid w:val="00141EC0"/>
    <w:rsid w:val="00142285"/>
    <w:rsid w:val="001437B1"/>
    <w:rsid w:val="001439A0"/>
    <w:rsid w:val="0014456E"/>
    <w:rsid w:val="001452E1"/>
    <w:rsid w:val="0014547E"/>
    <w:rsid w:val="00146A6E"/>
    <w:rsid w:val="0015116E"/>
    <w:rsid w:val="001514F3"/>
    <w:rsid w:val="00152065"/>
    <w:rsid w:val="0015277A"/>
    <w:rsid w:val="0015387D"/>
    <w:rsid w:val="0015539E"/>
    <w:rsid w:val="00162AE0"/>
    <w:rsid w:val="001635F6"/>
    <w:rsid w:val="001637B6"/>
    <w:rsid w:val="00164CC1"/>
    <w:rsid w:val="00165615"/>
    <w:rsid w:val="0016580F"/>
    <w:rsid w:val="00167264"/>
    <w:rsid w:val="001741BD"/>
    <w:rsid w:val="00175F0A"/>
    <w:rsid w:val="0018066F"/>
    <w:rsid w:val="00181361"/>
    <w:rsid w:val="001818D2"/>
    <w:rsid w:val="00181E73"/>
    <w:rsid w:val="001828C1"/>
    <w:rsid w:val="00182CB5"/>
    <w:rsid w:val="001837AF"/>
    <w:rsid w:val="00186ECE"/>
    <w:rsid w:val="0018763A"/>
    <w:rsid w:val="001928A9"/>
    <w:rsid w:val="00192F50"/>
    <w:rsid w:val="00193A8D"/>
    <w:rsid w:val="00193B8C"/>
    <w:rsid w:val="00194E23"/>
    <w:rsid w:val="001957EE"/>
    <w:rsid w:val="001965DF"/>
    <w:rsid w:val="00197382"/>
    <w:rsid w:val="001A0308"/>
    <w:rsid w:val="001A05DA"/>
    <w:rsid w:val="001A3F02"/>
    <w:rsid w:val="001A47ED"/>
    <w:rsid w:val="001A6FDD"/>
    <w:rsid w:val="001A73A3"/>
    <w:rsid w:val="001B0441"/>
    <w:rsid w:val="001B1013"/>
    <w:rsid w:val="001B4AB0"/>
    <w:rsid w:val="001B5653"/>
    <w:rsid w:val="001B5982"/>
    <w:rsid w:val="001B6889"/>
    <w:rsid w:val="001C10E0"/>
    <w:rsid w:val="001C2F2D"/>
    <w:rsid w:val="001C6D7C"/>
    <w:rsid w:val="001C72E8"/>
    <w:rsid w:val="001D0B46"/>
    <w:rsid w:val="001D27C9"/>
    <w:rsid w:val="001D2BB3"/>
    <w:rsid w:val="001D35EB"/>
    <w:rsid w:val="001D43A1"/>
    <w:rsid w:val="001D5E13"/>
    <w:rsid w:val="001D5FC0"/>
    <w:rsid w:val="001D6A69"/>
    <w:rsid w:val="001D7587"/>
    <w:rsid w:val="001E0CD2"/>
    <w:rsid w:val="001E1B3C"/>
    <w:rsid w:val="001E2B3A"/>
    <w:rsid w:val="001E342A"/>
    <w:rsid w:val="001E3BC1"/>
    <w:rsid w:val="001E446E"/>
    <w:rsid w:val="001E5B8B"/>
    <w:rsid w:val="001E7948"/>
    <w:rsid w:val="001F0BDC"/>
    <w:rsid w:val="001F0DBA"/>
    <w:rsid w:val="001F0F9A"/>
    <w:rsid w:val="001F28A3"/>
    <w:rsid w:val="001F2B08"/>
    <w:rsid w:val="001F48F1"/>
    <w:rsid w:val="001F6650"/>
    <w:rsid w:val="001F66DA"/>
    <w:rsid w:val="001F71A5"/>
    <w:rsid w:val="00201BA8"/>
    <w:rsid w:val="00201BC5"/>
    <w:rsid w:val="002029AD"/>
    <w:rsid w:val="00215AFA"/>
    <w:rsid w:val="002170D3"/>
    <w:rsid w:val="002173BE"/>
    <w:rsid w:val="00217496"/>
    <w:rsid w:val="00217728"/>
    <w:rsid w:val="00217A40"/>
    <w:rsid w:val="0022151C"/>
    <w:rsid w:val="00221597"/>
    <w:rsid w:val="0022203A"/>
    <w:rsid w:val="00223616"/>
    <w:rsid w:val="00223734"/>
    <w:rsid w:val="00223DDA"/>
    <w:rsid w:val="00224462"/>
    <w:rsid w:val="00231175"/>
    <w:rsid w:val="00235044"/>
    <w:rsid w:val="002378B7"/>
    <w:rsid w:val="00240D17"/>
    <w:rsid w:val="002419CD"/>
    <w:rsid w:val="00243C6B"/>
    <w:rsid w:val="002445B9"/>
    <w:rsid w:val="00244A99"/>
    <w:rsid w:val="00245D19"/>
    <w:rsid w:val="00245D8F"/>
    <w:rsid w:val="00250DDE"/>
    <w:rsid w:val="002542D6"/>
    <w:rsid w:val="002546F4"/>
    <w:rsid w:val="00255605"/>
    <w:rsid w:val="002573B5"/>
    <w:rsid w:val="0026437C"/>
    <w:rsid w:val="00264BF8"/>
    <w:rsid w:val="002674F3"/>
    <w:rsid w:val="00270E93"/>
    <w:rsid w:val="00276B15"/>
    <w:rsid w:val="00277181"/>
    <w:rsid w:val="00277F23"/>
    <w:rsid w:val="00284FCA"/>
    <w:rsid w:val="002865B1"/>
    <w:rsid w:val="00287706"/>
    <w:rsid w:val="00287F61"/>
    <w:rsid w:val="00291EBC"/>
    <w:rsid w:val="00292DB4"/>
    <w:rsid w:val="0029383E"/>
    <w:rsid w:val="00293FDA"/>
    <w:rsid w:val="0029440E"/>
    <w:rsid w:val="00294E22"/>
    <w:rsid w:val="00297D14"/>
    <w:rsid w:val="00297DE5"/>
    <w:rsid w:val="002A118A"/>
    <w:rsid w:val="002A1B27"/>
    <w:rsid w:val="002A2BBC"/>
    <w:rsid w:val="002A3231"/>
    <w:rsid w:val="002A5D5A"/>
    <w:rsid w:val="002A60BD"/>
    <w:rsid w:val="002A728A"/>
    <w:rsid w:val="002B2E8B"/>
    <w:rsid w:val="002B3D89"/>
    <w:rsid w:val="002B488B"/>
    <w:rsid w:val="002C0A81"/>
    <w:rsid w:val="002C129A"/>
    <w:rsid w:val="002C339D"/>
    <w:rsid w:val="002C5353"/>
    <w:rsid w:val="002C739C"/>
    <w:rsid w:val="002C7887"/>
    <w:rsid w:val="002D05E0"/>
    <w:rsid w:val="002D3224"/>
    <w:rsid w:val="002D33B9"/>
    <w:rsid w:val="002D3A86"/>
    <w:rsid w:val="002D7E72"/>
    <w:rsid w:val="002E03AB"/>
    <w:rsid w:val="002E19F0"/>
    <w:rsid w:val="002E20F0"/>
    <w:rsid w:val="002E222B"/>
    <w:rsid w:val="002E715B"/>
    <w:rsid w:val="002E757E"/>
    <w:rsid w:val="002F048D"/>
    <w:rsid w:val="002F066B"/>
    <w:rsid w:val="002F0688"/>
    <w:rsid w:val="002F071A"/>
    <w:rsid w:val="002F41FE"/>
    <w:rsid w:val="002F46B0"/>
    <w:rsid w:val="002F5181"/>
    <w:rsid w:val="00300C19"/>
    <w:rsid w:val="00302301"/>
    <w:rsid w:val="00302471"/>
    <w:rsid w:val="0030273A"/>
    <w:rsid w:val="00303597"/>
    <w:rsid w:val="00305017"/>
    <w:rsid w:val="00305074"/>
    <w:rsid w:val="00306520"/>
    <w:rsid w:val="00307212"/>
    <w:rsid w:val="003073F8"/>
    <w:rsid w:val="003076F0"/>
    <w:rsid w:val="00310628"/>
    <w:rsid w:val="00311873"/>
    <w:rsid w:val="00312C51"/>
    <w:rsid w:val="00313FFA"/>
    <w:rsid w:val="00314E6C"/>
    <w:rsid w:val="00315A7F"/>
    <w:rsid w:val="00316044"/>
    <w:rsid w:val="00317688"/>
    <w:rsid w:val="00320AEB"/>
    <w:rsid w:val="00320D1E"/>
    <w:rsid w:val="003219AE"/>
    <w:rsid w:val="00323869"/>
    <w:rsid w:val="00325652"/>
    <w:rsid w:val="00326205"/>
    <w:rsid w:val="00327EE8"/>
    <w:rsid w:val="003304D2"/>
    <w:rsid w:val="00330571"/>
    <w:rsid w:val="003309A0"/>
    <w:rsid w:val="00335B7C"/>
    <w:rsid w:val="0033766F"/>
    <w:rsid w:val="00337CBD"/>
    <w:rsid w:val="0034005F"/>
    <w:rsid w:val="00341740"/>
    <w:rsid w:val="00344D5C"/>
    <w:rsid w:val="003460D6"/>
    <w:rsid w:val="003461F2"/>
    <w:rsid w:val="00346C30"/>
    <w:rsid w:val="00346E8F"/>
    <w:rsid w:val="003506C4"/>
    <w:rsid w:val="00351019"/>
    <w:rsid w:val="00357473"/>
    <w:rsid w:val="00357931"/>
    <w:rsid w:val="003646A8"/>
    <w:rsid w:val="00365803"/>
    <w:rsid w:val="00365ACC"/>
    <w:rsid w:val="00366626"/>
    <w:rsid w:val="00370CC5"/>
    <w:rsid w:val="00375EE0"/>
    <w:rsid w:val="00382419"/>
    <w:rsid w:val="00382BFF"/>
    <w:rsid w:val="003855F9"/>
    <w:rsid w:val="00390024"/>
    <w:rsid w:val="0039087C"/>
    <w:rsid w:val="00390A41"/>
    <w:rsid w:val="00391AF8"/>
    <w:rsid w:val="00391F86"/>
    <w:rsid w:val="0039209D"/>
    <w:rsid w:val="0039237B"/>
    <w:rsid w:val="00392924"/>
    <w:rsid w:val="003937B4"/>
    <w:rsid w:val="003941F8"/>
    <w:rsid w:val="0039579D"/>
    <w:rsid w:val="00397B5B"/>
    <w:rsid w:val="003A0097"/>
    <w:rsid w:val="003A1EE8"/>
    <w:rsid w:val="003A544E"/>
    <w:rsid w:val="003A7EB7"/>
    <w:rsid w:val="003B03BF"/>
    <w:rsid w:val="003B090A"/>
    <w:rsid w:val="003B0BFD"/>
    <w:rsid w:val="003B16BE"/>
    <w:rsid w:val="003B2845"/>
    <w:rsid w:val="003B4E47"/>
    <w:rsid w:val="003B6108"/>
    <w:rsid w:val="003C1947"/>
    <w:rsid w:val="003C2CBA"/>
    <w:rsid w:val="003C303D"/>
    <w:rsid w:val="003C50F9"/>
    <w:rsid w:val="003C656D"/>
    <w:rsid w:val="003D0633"/>
    <w:rsid w:val="003D18DE"/>
    <w:rsid w:val="003D6725"/>
    <w:rsid w:val="003D75B7"/>
    <w:rsid w:val="003E0A71"/>
    <w:rsid w:val="003E3CE1"/>
    <w:rsid w:val="003E3E49"/>
    <w:rsid w:val="003E4841"/>
    <w:rsid w:val="003E5958"/>
    <w:rsid w:val="003E6B8C"/>
    <w:rsid w:val="003E70F5"/>
    <w:rsid w:val="003F2664"/>
    <w:rsid w:val="003F37AD"/>
    <w:rsid w:val="003F4927"/>
    <w:rsid w:val="003F4D8B"/>
    <w:rsid w:val="003F5BCB"/>
    <w:rsid w:val="00400295"/>
    <w:rsid w:val="00401D56"/>
    <w:rsid w:val="004033A3"/>
    <w:rsid w:val="004042BE"/>
    <w:rsid w:val="00404E39"/>
    <w:rsid w:val="00404E5A"/>
    <w:rsid w:val="0040605D"/>
    <w:rsid w:val="00407077"/>
    <w:rsid w:val="00411239"/>
    <w:rsid w:val="004118E5"/>
    <w:rsid w:val="004120E7"/>
    <w:rsid w:val="00412608"/>
    <w:rsid w:val="00413AF9"/>
    <w:rsid w:val="00415593"/>
    <w:rsid w:val="00415A2B"/>
    <w:rsid w:val="004161CE"/>
    <w:rsid w:val="00417C09"/>
    <w:rsid w:val="004205E5"/>
    <w:rsid w:val="00420609"/>
    <w:rsid w:val="004228A4"/>
    <w:rsid w:val="0042370B"/>
    <w:rsid w:val="00423D69"/>
    <w:rsid w:val="00424CFC"/>
    <w:rsid w:val="00426CA9"/>
    <w:rsid w:val="004279A6"/>
    <w:rsid w:val="004304C7"/>
    <w:rsid w:val="00431546"/>
    <w:rsid w:val="0043224D"/>
    <w:rsid w:val="00432671"/>
    <w:rsid w:val="00434B42"/>
    <w:rsid w:val="00440C65"/>
    <w:rsid w:val="00441BCC"/>
    <w:rsid w:val="00441E16"/>
    <w:rsid w:val="00443BA5"/>
    <w:rsid w:val="00444387"/>
    <w:rsid w:val="0044445D"/>
    <w:rsid w:val="004464F8"/>
    <w:rsid w:val="00453373"/>
    <w:rsid w:val="00453F20"/>
    <w:rsid w:val="0046142E"/>
    <w:rsid w:val="004647D3"/>
    <w:rsid w:val="00465B99"/>
    <w:rsid w:val="00467873"/>
    <w:rsid w:val="0047185E"/>
    <w:rsid w:val="00472B3C"/>
    <w:rsid w:val="0048162C"/>
    <w:rsid w:val="00483ABC"/>
    <w:rsid w:val="00485468"/>
    <w:rsid w:val="0048662E"/>
    <w:rsid w:val="004876D3"/>
    <w:rsid w:val="004902E7"/>
    <w:rsid w:val="004925F9"/>
    <w:rsid w:val="00495AED"/>
    <w:rsid w:val="00497BC3"/>
    <w:rsid w:val="00497BF5"/>
    <w:rsid w:val="004A2BA3"/>
    <w:rsid w:val="004A4234"/>
    <w:rsid w:val="004A4659"/>
    <w:rsid w:val="004A623E"/>
    <w:rsid w:val="004A63DD"/>
    <w:rsid w:val="004A719B"/>
    <w:rsid w:val="004B210E"/>
    <w:rsid w:val="004B2C50"/>
    <w:rsid w:val="004B35FD"/>
    <w:rsid w:val="004B4FE3"/>
    <w:rsid w:val="004B590C"/>
    <w:rsid w:val="004C025C"/>
    <w:rsid w:val="004C02F7"/>
    <w:rsid w:val="004C0638"/>
    <w:rsid w:val="004C08B9"/>
    <w:rsid w:val="004C19EB"/>
    <w:rsid w:val="004C6793"/>
    <w:rsid w:val="004D31BA"/>
    <w:rsid w:val="004D41A5"/>
    <w:rsid w:val="004D5133"/>
    <w:rsid w:val="004D76CB"/>
    <w:rsid w:val="004D783C"/>
    <w:rsid w:val="004E0662"/>
    <w:rsid w:val="004E19C0"/>
    <w:rsid w:val="004E4556"/>
    <w:rsid w:val="004E6D29"/>
    <w:rsid w:val="004F0AAB"/>
    <w:rsid w:val="004F0F43"/>
    <w:rsid w:val="004F10B0"/>
    <w:rsid w:val="004F25A1"/>
    <w:rsid w:val="004F2DC1"/>
    <w:rsid w:val="004F70D1"/>
    <w:rsid w:val="00501096"/>
    <w:rsid w:val="0050165A"/>
    <w:rsid w:val="005032A2"/>
    <w:rsid w:val="0050514C"/>
    <w:rsid w:val="0050779A"/>
    <w:rsid w:val="0051011D"/>
    <w:rsid w:val="005104A0"/>
    <w:rsid w:val="005139C0"/>
    <w:rsid w:val="00513A3D"/>
    <w:rsid w:val="00515722"/>
    <w:rsid w:val="00515B82"/>
    <w:rsid w:val="005162B0"/>
    <w:rsid w:val="00520191"/>
    <w:rsid w:val="00520D2D"/>
    <w:rsid w:val="00523473"/>
    <w:rsid w:val="005235E4"/>
    <w:rsid w:val="00525022"/>
    <w:rsid w:val="00525234"/>
    <w:rsid w:val="00525927"/>
    <w:rsid w:val="00526D65"/>
    <w:rsid w:val="00534CEC"/>
    <w:rsid w:val="00540517"/>
    <w:rsid w:val="0054093B"/>
    <w:rsid w:val="00542070"/>
    <w:rsid w:val="00545502"/>
    <w:rsid w:val="00545EE2"/>
    <w:rsid w:val="00546278"/>
    <w:rsid w:val="00550554"/>
    <w:rsid w:val="00550790"/>
    <w:rsid w:val="00550AE4"/>
    <w:rsid w:val="0055593B"/>
    <w:rsid w:val="00560CBB"/>
    <w:rsid w:val="00561CA1"/>
    <w:rsid w:val="005631B9"/>
    <w:rsid w:val="00566183"/>
    <w:rsid w:val="005669C9"/>
    <w:rsid w:val="00567460"/>
    <w:rsid w:val="00570096"/>
    <w:rsid w:val="00570D1D"/>
    <w:rsid w:val="005716CA"/>
    <w:rsid w:val="0057545E"/>
    <w:rsid w:val="005760E9"/>
    <w:rsid w:val="005772AA"/>
    <w:rsid w:val="0058310D"/>
    <w:rsid w:val="00583976"/>
    <w:rsid w:val="005847E2"/>
    <w:rsid w:val="005861D0"/>
    <w:rsid w:val="00586468"/>
    <w:rsid w:val="00592993"/>
    <w:rsid w:val="00597453"/>
    <w:rsid w:val="005A003A"/>
    <w:rsid w:val="005A3D99"/>
    <w:rsid w:val="005A6EBE"/>
    <w:rsid w:val="005A760A"/>
    <w:rsid w:val="005A7BE5"/>
    <w:rsid w:val="005B24B6"/>
    <w:rsid w:val="005B48FB"/>
    <w:rsid w:val="005B4DD4"/>
    <w:rsid w:val="005B6DE0"/>
    <w:rsid w:val="005C0798"/>
    <w:rsid w:val="005C0851"/>
    <w:rsid w:val="005C2EC6"/>
    <w:rsid w:val="005C3747"/>
    <w:rsid w:val="005C7369"/>
    <w:rsid w:val="005D073A"/>
    <w:rsid w:val="005D3A51"/>
    <w:rsid w:val="005D3C89"/>
    <w:rsid w:val="005D4CD8"/>
    <w:rsid w:val="005D5881"/>
    <w:rsid w:val="005E295A"/>
    <w:rsid w:val="005E4539"/>
    <w:rsid w:val="005E4E87"/>
    <w:rsid w:val="005E5DD5"/>
    <w:rsid w:val="005F246D"/>
    <w:rsid w:val="005F60B8"/>
    <w:rsid w:val="00600007"/>
    <w:rsid w:val="00601199"/>
    <w:rsid w:val="00601386"/>
    <w:rsid w:val="00602563"/>
    <w:rsid w:val="00602AE5"/>
    <w:rsid w:val="0060336D"/>
    <w:rsid w:val="006052E4"/>
    <w:rsid w:val="00605EA1"/>
    <w:rsid w:val="00606635"/>
    <w:rsid w:val="0060664B"/>
    <w:rsid w:val="0061096D"/>
    <w:rsid w:val="00613B8B"/>
    <w:rsid w:val="00615D98"/>
    <w:rsid w:val="00617797"/>
    <w:rsid w:val="006177D7"/>
    <w:rsid w:val="00623374"/>
    <w:rsid w:val="00627F74"/>
    <w:rsid w:val="00630E82"/>
    <w:rsid w:val="00633C67"/>
    <w:rsid w:val="00635905"/>
    <w:rsid w:val="0063603A"/>
    <w:rsid w:val="0063758B"/>
    <w:rsid w:val="00637596"/>
    <w:rsid w:val="006416EA"/>
    <w:rsid w:val="00641E44"/>
    <w:rsid w:val="0064270C"/>
    <w:rsid w:val="00643CDD"/>
    <w:rsid w:val="00643D7A"/>
    <w:rsid w:val="00644869"/>
    <w:rsid w:val="00646A04"/>
    <w:rsid w:val="00650039"/>
    <w:rsid w:val="0065065D"/>
    <w:rsid w:val="00653020"/>
    <w:rsid w:val="00654CD1"/>
    <w:rsid w:val="00655934"/>
    <w:rsid w:val="00661704"/>
    <w:rsid w:val="00662B97"/>
    <w:rsid w:val="0066569B"/>
    <w:rsid w:val="00666521"/>
    <w:rsid w:val="0067045A"/>
    <w:rsid w:val="00671DE2"/>
    <w:rsid w:val="00672310"/>
    <w:rsid w:val="00673DAA"/>
    <w:rsid w:val="00674D64"/>
    <w:rsid w:val="00681089"/>
    <w:rsid w:val="00682D2A"/>
    <w:rsid w:val="006839BA"/>
    <w:rsid w:val="006863A8"/>
    <w:rsid w:val="0068741E"/>
    <w:rsid w:val="00690F48"/>
    <w:rsid w:val="00693E53"/>
    <w:rsid w:val="006950E8"/>
    <w:rsid w:val="006A2373"/>
    <w:rsid w:val="006A2E3C"/>
    <w:rsid w:val="006A4976"/>
    <w:rsid w:val="006A54CC"/>
    <w:rsid w:val="006A6148"/>
    <w:rsid w:val="006A6462"/>
    <w:rsid w:val="006A7194"/>
    <w:rsid w:val="006B06C1"/>
    <w:rsid w:val="006B1E54"/>
    <w:rsid w:val="006B2BB4"/>
    <w:rsid w:val="006B3F6F"/>
    <w:rsid w:val="006B4DC8"/>
    <w:rsid w:val="006C2350"/>
    <w:rsid w:val="006C3966"/>
    <w:rsid w:val="006C3B9A"/>
    <w:rsid w:val="006C3E62"/>
    <w:rsid w:val="006C6BD2"/>
    <w:rsid w:val="006C6F41"/>
    <w:rsid w:val="006C7E66"/>
    <w:rsid w:val="006D1FD8"/>
    <w:rsid w:val="006D2C99"/>
    <w:rsid w:val="006D393F"/>
    <w:rsid w:val="006D5FA1"/>
    <w:rsid w:val="006D6E51"/>
    <w:rsid w:val="006D73D8"/>
    <w:rsid w:val="006D7DD5"/>
    <w:rsid w:val="006D7EC6"/>
    <w:rsid w:val="006E083A"/>
    <w:rsid w:val="006E1AE2"/>
    <w:rsid w:val="006E29CB"/>
    <w:rsid w:val="006E31B3"/>
    <w:rsid w:val="006E4702"/>
    <w:rsid w:val="006E509D"/>
    <w:rsid w:val="006E52A8"/>
    <w:rsid w:val="006E5B4C"/>
    <w:rsid w:val="006F164F"/>
    <w:rsid w:val="006F6327"/>
    <w:rsid w:val="00700132"/>
    <w:rsid w:val="0070272D"/>
    <w:rsid w:val="00702EED"/>
    <w:rsid w:val="00704701"/>
    <w:rsid w:val="00707CCD"/>
    <w:rsid w:val="0071184B"/>
    <w:rsid w:val="00712F27"/>
    <w:rsid w:val="00714949"/>
    <w:rsid w:val="007170B1"/>
    <w:rsid w:val="00717406"/>
    <w:rsid w:val="00721394"/>
    <w:rsid w:val="00721D2F"/>
    <w:rsid w:val="00724501"/>
    <w:rsid w:val="00726AB7"/>
    <w:rsid w:val="00731C00"/>
    <w:rsid w:val="00733B27"/>
    <w:rsid w:val="0073460E"/>
    <w:rsid w:val="00734762"/>
    <w:rsid w:val="00736339"/>
    <w:rsid w:val="00737D09"/>
    <w:rsid w:val="00741EF5"/>
    <w:rsid w:val="00742809"/>
    <w:rsid w:val="00745252"/>
    <w:rsid w:val="007464F5"/>
    <w:rsid w:val="007469FE"/>
    <w:rsid w:val="00746B2A"/>
    <w:rsid w:val="00747C15"/>
    <w:rsid w:val="00753CE7"/>
    <w:rsid w:val="00756A4E"/>
    <w:rsid w:val="00756DDF"/>
    <w:rsid w:val="0076165B"/>
    <w:rsid w:val="007618CE"/>
    <w:rsid w:val="00762DB8"/>
    <w:rsid w:val="007639CF"/>
    <w:rsid w:val="00763B98"/>
    <w:rsid w:val="00765845"/>
    <w:rsid w:val="00770134"/>
    <w:rsid w:val="007703F8"/>
    <w:rsid w:val="00775196"/>
    <w:rsid w:val="00775BD8"/>
    <w:rsid w:val="0077731F"/>
    <w:rsid w:val="0078044E"/>
    <w:rsid w:val="007818B9"/>
    <w:rsid w:val="00782862"/>
    <w:rsid w:val="00783375"/>
    <w:rsid w:val="007854C4"/>
    <w:rsid w:val="0078688C"/>
    <w:rsid w:val="00786CAC"/>
    <w:rsid w:val="00787DB3"/>
    <w:rsid w:val="00793014"/>
    <w:rsid w:val="0079349A"/>
    <w:rsid w:val="00795204"/>
    <w:rsid w:val="00797FFD"/>
    <w:rsid w:val="007A29BA"/>
    <w:rsid w:val="007A5F39"/>
    <w:rsid w:val="007B0BBE"/>
    <w:rsid w:val="007B1C61"/>
    <w:rsid w:val="007B1F8B"/>
    <w:rsid w:val="007B2B65"/>
    <w:rsid w:val="007B2F8C"/>
    <w:rsid w:val="007B4189"/>
    <w:rsid w:val="007B5DE3"/>
    <w:rsid w:val="007B67C5"/>
    <w:rsid w:val="007B7873"/>
    <w:rsid w:val="007C1C06"/>
    <w:rsid w:val="007C2365"/>
    <w:rsid w:val="007C6C16"/>
    <w:rsid w:val="007D36AE"/>
    <w:rsid w:val="007D4A52"/>
    <w:rsid w:val="007D6717"/>
    <w:rsid w:val="007D7909"/>
    <w:rsid w:val="007E0077"/>
    <w:rsid w:val="007E024B"/>
    <w:rsid w:val="007E6A84"/>
    <w:rsid w:val="007E7938"/>
    <w:rsid w:val="007F0BC8"/>
    <w:rsid w:val="007F1BEC"/>
    <w:rsid w:val="007F1EC5"/>
    <w:rsid w:val="007F4974"/>
    <w:rsid w:val="007F6337"/>
    <w:rsid w:val="007F65D8"/>
    <w:rsid w:val="008064D9"/>
    <w:rsid w:val="00806544"/>
    <w:rsid w:val="0080753B"/>
    <w:rsid w:val="0081364F"/>
    <w:rsid w:val="00814A3E"/>
    <w:rsid w:val="00815E9A"/>
    <w:rsid w:val="00816DE3"/>
    <w:rsid w:val="00821A52"/>
    <w:rsid w:val="00822B95"/>
    <w:rsid w:val="008260D2"/>
    <w:rsid w:val="00832A64"/>
    <w:rsid w:val="008345C0"/>
    <w:rsid w:val="00835BCD"/>
    <w:rsid w:val="008404F4"/>
    <w:rsid w:val="00840A47"/>
    <w:rsid w:val="00841F13"/>
    <w:rsid w:val="00843AD0"/>
    <w:rsid w:val="00846CA1"/>
    <w:rsid w:val="008500E6"/>
    <w:rsid w:val="00852A07"/>
    <w:rsid w:val="00854F78"/>
    <w:rsid w:val="00855603"/>
    <w:rsid w:val="0085726A"/>
    <w:rsid w:val="00860122"/>
    <w:rsid w:val="00861EC5"/>
    <w:rsid w:val="008620AD"/>
    <w:rsid w:val="008628E0"/>
    <w:rsid w:val="00864036"/>
    <w:rsid w:val="00865338"/>
    <w:rsid w:val="00865C7E"/>
    <w:rsid w:val="0087046A"/>
    <w:rsid w:val="00870768"/>
    <w:rsid w:val="00871823"/>
    <w:rsid w:val="00873FB8"/>
    <w:rsid w:val="00876042"/>
    <w:rsid w:val="008801F2"/>
    <w:rsid w:val="0088208D"/>
    <w:rsid w:val="008821CA"/>
    <w:rsid w:val="00882E88"/>
    <w:rsid w:val="00887938"/>
    <w:rsid w:val="008905E0"/>
    <w:rsid w:val="00891542"/>
    <w:rsid w:val="00891BA2"/>
    <w:rsid w:val="008922A9"/>
    <w:rsid w:val="00892961"/>
    <w:rsid w:val="00893913"/>
    <w:rsid w:val="00895F70"/>
    <w:rsid w:val="00896D30"/>
    <w:rsid w:val="008A032B"/>
    <w:rsid w:val="008A35C7"/>
    <w:rsid w:val="008A5094"/>
    <w:rsid w:val="008A559C"/>
    <w:rsid w:val="008A7F52"/>
    <w:rsid w:val="008B1B07"/>
    <w:rsid w:val="008B1EA1"/>
    <w:rsid w:val="008B64AF"/>
    <w:rsid w:val="008B6BC8"/>
    <w:rsid w:val="008B6FEE"/>
    <w:rsid w:val="008B758D"/>
    <w:rsid w:val="008C1BE4"/>
    <w:rsid w:val="008C239F"/>
    <w:rsid w:val="008C4F88"/>
    <w:rsid w:val="008C59E1"/>
    <w:rsid w:val="008C76AA"/>
    <w:rsid w:val="008D0ECA"/>
    <w:rsid w:val="008D1026"/>
    <w:rsid w:val="008D1384"/>
    <w:rsid w:val="008D196E"/>
    <w:rsid w:val="008D479F"/>
    <w:rsid w:val="008D68DB"/>
    <w:rsid w:val="008D72AD"/>
    <w:rsid w:val="008E2F12"/>
    <w:rsid w:val="008E4C0D"/>
    <w:rsid w:val="008E55C3"/>
    <w:rsid w:val="008E70B5"/>
    <w:rsid w:val="008F066F"/>
    <w:rsid w:val="008F1E8D"/>
    <w:rsid w:val="008F4952"/>
    <w:rsid w:val="00900EAE"/>
    <w:rsid w:val="009031DF"/>
    <w:rsid w:val="00906BFE"/>
    <w:rsid w:val="00907DA4"/>
    <w:rsid w:val="00911A8C"/>
    <w:rsid w:val="00913BCB"/>
    <w:rsid w:val="009152F6"/>
    <w:rsid w:val="00915BFF"/>
    <w:rsid w:val="00916611"/>
    <w:rsid w:val="009168D6"/>
    <w:rsid w:val="00920172"/>
    <w:rsid w:val="00920F1D"/>
    <w:rsid w:val="0092227C"/>
    <w:rsid w:val="00924BD6"/>
    <w:rsid w:val="0092712F"/>
    <w:rsid w:val="009279AC"/>
    <w:rsid w:val="00930D9A"/>
    <w:rsid w:val="00934EB7"/>
    <w:rsid w:val="00936D53"/>
    <w:rsid w:val="00941BA5"/>
    <w:rsid w:val="00941EA9"/>
    <w:rsid w:val="00942067"/>
    <w:rsid w:val="00942A79"/>
    <w:rsid w:val="0094697A"/>
    <w:rsid w:val="00947BDB"/>
    <w:rsid w:val="009504BF"/>
    <w:rsid w:val="009622D7"/>
    <w:rsid w:val="00963118"/>
    <w:rsid w:val="00965605"/>
    <w:rsid w:val="0097048E"/>
    <w:rsid w:val="0097190B"/>
    <w:rsid w:val="00971FFD"/>
    <w:rsid w:val="00974F8C"/>
    <w:rsid w:val="00977069"/>
    <w:rsid w:val="00984C1B"/>
    <w:rsid w:val="0098624E"/>
    <w:rsid w:val="00986FA3"/>
    <w:rsid w:val="00990155"/>
    <w:rsid w:val="00994DF5"/>
    <w:rsid w:val="00996242"/>
    <w:rsid w:val="00996454"/>
    <w:rsid w:val="00996F01"/>
    <w:rsid w:val="00997A13"/>
    <w:rsid w:val="009A5C40"/>
    <w:rsid w:val="009A75F0"/>
    <w:rsid w:val="009A7F46"/>
    <w:rsid w:val="009B04DE"/>
    <w:rsid w:val="009B08B9"/>
    <w:rsid w:val="009B0F69"/>
    <w:rsid w:val="009B234D"/>
    <w:rsid w:val="009B2D09"/>
    <w:rsid w:val="009B3418"/>
    <w:rsid w:val="009B67BC"/>
    <w:rsid w:val="009C0560"/>
    <w:rsid w:val="009C14D3"/>
    <w:rsid w:val="009C5530"/>
    <w:rsid w:val="009C591A"/>
    <w:rsid w:val="009C6678"/>
    <w:rsid w:val="009C72DF"/>
    <w:rsid w:val="009D2DD8"/>
    <w:rsid w:val="009D39A8"/>
    <w:rsid w:val="009D3CA9"/>
    <w:rsid w:val="009D45E5"/>
    <w:rsid w:val="009D4777"/>
    <w:rsid w:val="009D64AC"/>
    <w:rsid w:val="009D7D14"/>
    <w:rsid w:val="009E0B21"/>
    <w:rsid w:val="009E0EB1"/>
    <w:rsid w:val="009E68F6"/>
    <w:rsid w:val="009E6FAC"/>
    <w:rsid w:val="009E7FA4"/>
    <w:rsid w:val="009F0B58"/>
    <w:rsid w:val="009F161D"/>
    <w:rsid w:val="009F3D07"/>
    <w:rsid w:val="009F4632"/>
    <w:rsid w:val="009F4E7C"/>
    <w:rsid w:val="009F52C3"/>
    <w:rsid w:val="009F569D"/>
    <w:rsid w:val="009F60F7"/>
    <w:rsid w:val="009F61CD"/>
    <w:rsid w:val="009F6C69"/>
    <w:rsid w:val="009F7BF4"/>
    <w:rsid w:val="00A00482"/>
    <w:rsid w:val="00A02269"/>
    <w:rsid w:val="00A02765"/>
    <w:rsid w:val="00A0536F"/>
    <w:rsid w:val="00A05639"/>
    <w:rsid w:val="00A056AC"/>
    <w:rsid w:val="00A07CF8"/>
    <w:rsid w:val="00A104D7"/>
    <w:rsid w:val="00A10955"/>
    <w:rsid w:val="00A14F85"/>
    <w:rsid w:val="00A15753"/>
    <w:rsid w:val="00A16424"/>
    <w:rsid w:val="00A203E6"/>
    <w:rsid w:val="00A23FA2"/>
    <w:rsid w:val="00A247EE"/>
    <w:rsid w:val="00A270EA"/>
    <w:rsid w:val="00A31435"/>
    <w:rsid w:val="00A31C70"/>
    <w:rsid w:val="00A3483F"/>
    <w:rsid w:val="00A3588A"/>
    <w:rsid w:val="00A44A60"/>
    <w:rsid w:val="00A44F07"/>
    <w:rsid w:val="00A45CC5"/>
    <w:rsid w:val="00A474D1"/>
    <w:rsid w:val="00A5058C"/>
    <w:rsid w:val="00A514F6"/>
    <w:rsid w:val="00A527FB"/>
    <w:rsid w:val="00A540E5"/>
    <w:rsid w:val="00A544FE"/>
    <w:rsid w:val="00A56933"/>
    <w:rsid w:val="00A56CA8"/>
    <w:rsid w:val="00A57162"/>
    <w:rsid w:val="00A57B3D"/>
    <w:rsid w:val="00A64204"/>
    <w:rsid w:val="00A66800"/>
    <w:rsid w:val="00A67F07"/>
    <w:rsid w:val="00A739D1"/>
    <w:rsid w:val="00A740FC"/>
    <w:rsid w:val="00A77E2C"/>
    <w:rsid w:val="00A77E56"/>
    <w:rsid w:val="00A82D4B"/>
    <w:rsid w:val="00A8300E"/>
    <w:rsid w:val="00A831DD"/>
    <w:rsid w:val="00A834E5"/>
    <w:rsid w:val="00A85D33"/>
    <w:rsid w:val="00A9048C"/>
    <w:rsid w:val="00A91D16"/>
    <w:rsid w:val="00A92D58"/>
    <w:rsid w:val="00A9468E"/>
    <w:rsid w:val="00A95C62"/>
    <w:rsid w:val="00AA1004"/>
    <w:rsid w:val="00AA4969"/>
    <w:rsid w:val="00AA4B1E"/>
    <w:rsid w:val="00AA545E"/>
    <w:rsid w:val="00AA6299"/>
    <w:rsid w:val="00AB1FBE"/>
    <w:rsid w:val="00AB2EFB"/>
    <w:rsid w:val="00AB468D"/>
    <w:rsid w:val="00AB7BEF"/>
    <w:rsid w:val="00AC05E8"/>
    <w:rsid w:val="00AC115D"/>
    <w:rsid w:val="00AC135D"/>
    <w:rsid w:val="00AC1E9D"/>
    <w:rsid w:val="00AC2A68"/>
    <w:rsid w:val="00AC301C"/>
    <w:rsid w:val="00AE7468"/>
    <w:rsid w:val="00AE7C4B"/>
    <w:rsid w:val="00AF3C6C"/>
    <w:rsid w:val="00AF6299"/>
    <w:rsid w:val="00AF672F"/>
    <w:rsid w:val="00AF69FE"/>
    <w:rsid w:val="00B018C7"/>
    <w:rsid w:val="00B023FB"/>
    <w:rsid w:val="00B048B0"/>
    <w:rsid w:val="00B11F3A"/>
    <w:rsid w:val="00B133F6"/>
    <w:rsid w:val="00B13D53"/>
    <w:rsid w:val="00B142DF"/>
    <w:rsid w:val="00B160BE"/>
    <w:rsid w:val="00B16780"/>
    <w:rsid w:val="00B20BDE"/>
    <w:rsid w:val="00B20C8E"/>
    <w:rsid w:val="00B21244"/>
    <w:rsid w:val="00B2146D"/>
    <w:rsid w:val="00B229FA"/>
    <w:rsid w:val="00B23FB1"/>
    <w:rsid w:val="00B24D46"/>
    <w:rsid w:val="00B2530D"/>
    <w:rsid w:val="00B25BE8"/>
    <w:rsid w:val="00B273C7"/>
    <w:rsid w:val="00B302B0"/>
    <w:rsid w:val="00B30826"/>
    <w:rsid w:val="00B30D97"/>
    <w:rsid w:val="00B31791"/>
    <w:rsid w:val="00B317F6"/>
    <w:rsid w:val="00B32166"/>
    <w:rsid w:val="00B34B01"/>
    <w:rsid w:val="00B35027"/>
    <w:rsid w:val="00B36938"/>
    <w:rsid w:val="00B3740F"/>
    <w:rsid w:val="00B406A8"/>
    <w:rsid w:val="00B413D7"/>
    <w:rsid w:val="00B43975"/>
    <w:rsid w:val="00B44869"/>
    <w:rsid w:val="00B45CE1"/>
    <w:rsid w:val="00B476AA"/>
    <w:rsid w:val="00B506D6"/>
    <w:rsid w:val="00B50887"/>
    <w:rsid w:val="00B51446"/>
    <w:rsid w:val="00B5227D"/>
    <w:rsid w:val="00B604AD"/>
    <w:rsid w:val="00B60AE8"/>
    <w:rsid w:val="00B6231B"/>
    <w:rsid w:val="00B62484"/>
    <w:rsid w:val="00B625B1"/>
    <w:rsid w:val="00B64B39"/>
    <w:rsid w:val="00B64CFF"/>
    <w:rsid w:val="00B654A1"/>
    <w:rsid w:val="00B65971"/>
    <w:rsid w:val="00B65DC9"/>
    <w:rsid w:val="00B6642C"/>
    <w:rsid w:val="00B6663F"/>
    <w:rsid w:val="00B72FDE"/>
    <w:rsid w:val="00B73026"/>
    <w:rsid w:val="00B763B9"/>
    <w:rsid w:val="00B76A28"/>
    <w:rsid w:val="00B775F9"/>
    <w:rsid w:val="00B77F32"/>
    <w:rsid w:val="00B803CA"/>
    <w:rsid w:val="00B81C88"/>
    <w:rsid w:val="00B83138"/>
    <w:rsid w:val="00B8353E"/>
    <w:rsid w:val="00B85544"/>
    <w:rsid w:val="00B85612"/>
    <w:rsid w:val="00B85C3D"/>
    <w:rsid w:val="00B866E6"/>
    <w:rsid w:val="00B87456"/>
    <w:rsid w:val="00B92522"/>
    <w:rsid w:val="00B929A2"/>
    <w:rsid w:val="00B954AD"/>
    <w:rsid w:val="00B97C15"/>
    <w:rsid w:val="00BA07D0"/>
    <w:rsid w:val="00BA3053"/>
    <w:rsid w:val="00BA5099"/>
    <w:rsid w:val="00BA550B"/>
    <w:rsid w:val="00BA664A"/>
    <w:rsid w:val="00BA7077"/>
    <w:rsid w:val="00BB0FC7"/>
    <w:rsid w:val="00BB1108"/>
    <w:rsid w:val="00BB1172"/>
    <w:rsid w:val="00BB3D1B"/>
    <w:rsid w:val="00BC41BE"/>
    <w:rsid w:val="00BC441A"/>
    <w:rsid w:val="00BC57C3"/>
    <w:rsid w:val="00BD2025"/>
    <w:rsid w:val="00BD2889"/>
    <w:rsid w:val="00BD3C60"/>
    <w:rsid w:val="00BD6124"/>
    <w:rsid w:val="00BD651E"/>
    <w:rsid w:val="00BD65B5"/>
    <w:rsid w:val="00BD65BA"/>
    <w:rsid w:val="00BD6E92"/>
    <w:rsid w:val="00BE0067"/>
    <w:rsid w:val="00BE1F02"/>
    <w:rsid w:val="00BE209E"/>
    <w:rsid w:val="00BE2593"/>
    <w:rsid w:val="00BE2DF5"/>
    <w:rsid w:val="00BE622A"/>
    <w:rsid w:val="00BE6D05"/>
    <w:rsid w:val="00BF0CEA"/>
    <w:rsid w:val="00BF35FB"/>
    <w:rsid w:val="00BF6B55"/>
    <w:rsid w:val="00C008C0"/>
    <w:rsid w:val="00C01551"/>
    <w:rsid w:val="00C038FB"/>
    <w:rsid w:val="00C0583D"/>
    <w:rsid w:val="00C05C26"/>
    <w:rsid w:val="00C06DE3"/>
    <w:rsid w:val="00C0730F"/>
    <w:rsid w:val="00C13A75"/>
    <w:rsid w:val="00C14DD0"/>
    <w:rsid w:val="00C17826"/>
    <w:rsid w:val="00C22881"/>
    <w:rsid w:val="00C311A6"/>
    <w:rsid w:val="00C3474C"/>
    <w:rsid w:val="00C34E83"/>
    <w:rsid w:val="00C37396"/>
    <w:rsid w:val="00C45771"/>
    <w:rsid w:val="00C468A3"/>
    <w:rsid w:val="00C5063D"/>
    <w:rsid w:val="00C5082F"/>
    <w:rsid w:val="00C5116A"/>
    <w:rsid w:val="00C51891"/>
    <w:rsid w:val="00C52A4B"/>
    <w:rsid w:val="00C55F70"/>
    <w:rsid w:val="00C60B3B"/>
    <w:rsid w:val="00C61371"/>
    <w:rsid w:val="00C6299D"/>
    <w:rsid w:val="00C647F6"/>
    <w:rsid w:val="00C65377"/>
    <w:rsid w:val="00C656B9"/>
    <w:rsid w:val="00C70A1A"/>
    <w:rsid w:val="00C71FD9"/>
    <w:rsid w:val="00C72BB6"/>
    <w:rsid w:val="00C73E98"/>
    <w:rsid w:val="00C7487F"/>
    <w:rsid w:val="00C7581A"/>
    <w:rsid w:val="00C764F8"/>
    <w:rsid w:val="00C81365"/>
    <w:rsid w:val="00C8246D"/>
    <w:rsid w:val="00C8314A"/>
    <w:rsid w:val="00C84E4E"/>
    <w:rsid w:val="00C87309"/>
    <w:rsid w:val="00C904D9"/>
    <w:rsid w:val="00C908F0"/>
    <w:rsid w:val="00C9231A"/>
    <w:rsid w:val="00C94798"/>
    <w:rsid w:val="00C94AA6"/>
    <w:rsid w:val="00C97770"/>
    <w:rsid w:val="00CA139D"/>
    <w:rsid w:val="00CA1778"/>
    <w:rsid w:val="00CA31FB"/>
    <w:rsid w:val="00CA3496"/>
    <w:rsid w:val="00CA5E62"/>
    <w:rsid w:val="00CA6D5B"/>
    <w:rsid w:val="00CB0882"/>
    <w:rsid w:val="00CB1C6C"/>
    <w:rsid w:val="00CB237B"/>
    <w:rsid w:val="00CB3F6D"/>
    <w:rsid w:val="00CB66D3"/>
    <w:rsid w:val="00CC014D"/>
    <w:rsid w:val="00CC1BE4"/>
    <w:rsid w:val="00CC214B"/>
    <w:rsid w:val="00CC38B0"/>
    <w:rsid w:val="00CC430B"/>
    <w:rsid w:val="00CC499B"/>
    <w:rsid w:val="00CC5285"/>
    <w:rsid w:val="00CC547D"/>
    <w:rsid w:val="00CC608B"/>
    <w:rsid w:val="00CC7227"/>
    <w:rsid w:val="00CD0536"/>
    <w:rsid w:val="00CD0578"/>
    <w:rsid w:val="00CD0D39"/>
    <w:rsid w:val="00CD1023"/>
    <w:rsid w:val="00CD1AB4"/>
    <w:rsid w:val="00CD295C"/>
    <w:rsid w:val="00CD2FBE"/>
    <w:rsid w:val="00CD3B80"/>
    <w:rsid w:val="00CD3F0A"/>
    <w:rsid w:val="00CD6F2F"/>
    <w:rsid w:val="00CE007A"/>
    <w:rsid w:val="00CE1950"/>
    <w:rsid w:val="00CE24E9"/>
    <w:rsid w:val="00CE2751"/>
    <w:rsid w:val="00CE4B16"/>
    <w:rsid w:val="00CE5F3A"/>
    <w:rsid w:val="00CE6086"/>
    <w:rsid w:val="00CF24A9"/>
    <w:rsid w:val="00CF2FCF"/>
    <w:rsid w:val="00CF34B4"/>
    <w:rsid w:val="00CF3725"/>
    <w:rsid w:val="00CF3912"/>
    <w:rsid w:val="00CF401A"/>
    <w:rsid w:val="00CF5CE1"/>
    <w:rsid w:val="00D004EF"/>
    <w:rsid w:val="00D010E8"/>
    <w:rsid w:val="00D06D78"/>
    <w:rsid w:val="00D13F94"/>
    <w:rsid w:val="00D153C1"/>
    <w:rsid w:val="00D1724F"/>
    <w:rsid w:val="00D17A00"/>
    <w:rsid w:val="00D2388F"/>
    <w:rsid w:val="00D23B92"/>
    <w:rsid w:val="00D24A4A"/>
    <w:rsid w:val="00D24E2B"/>
    <w:rsid w:val="00D25FB3"/>
    <w:rsid w:val="00D270E4"/>
    <w:rsid w:val="00D30298"/>
    <w:rsid w:val="00D31D96"/>
    <w:rsid w:val="00D31DA0"/>
    <w:rsid w:val="00D35EE3"/>
    <w:rsid w:val="00D3687E"/>
    <w:rsid w:val="00D40B8A"/>
    <w:rsid w:val="00D413F6"/>
    <w:rsid w:val="00D41DCB"/>
    <w:rsid w:val="00D42E13"/>
    <w:rsid w:val="00D43F78"/>
    <w:rsid w:val="00D44A53"/>
    <w:rsid w:val="00D4765F"/>
    <w:rsid w:val="00D47A0B"/>
    <w:rsid w:val="00D505F5"/>
    <w:rsid w:val="00D50B33"/>
    <w:rsid w:val="00D5200E"/>
    <w:rsid w:val="00D538E8"/>
    <w:rsid w:val="00D55797"/>
    <w:rsid w:val="00D55B4C"/>
    <w:rsid w:val="00D60D60"/>
    <w:rsid w:val="00D61004"/>
    <w:rsid w:val="00D6303D"/>
    <w:rsid w:val="00D65A5F"/>
    <w:rsid w:val="00D66B59"/>
    <w:rsid w:val="00D672A2"/>
    <w:rsid w:val="00D676BC"/>
    <w:rsid w:val="00D67E7C"/>
    <w:rsid w:val="00D7006D"/>
    <w:rsid w:val="00D72747"/>
    <w:rsid w:val="00D7460F"/>
    <w:rsid w:val="00D76AB0"/>
    <w:rsid w:val="00D80613"/>
    <w:rsid w:val="00D81974"/>
    <w:rsid w:val="00D8233D"/>
    <w:rsid w:val="00D8379F"/>
    <w:rsid w:val="00D8601A"/>
    <w:rsid w:val="00D877BD"/>
    <w:rsid w:val="00D878E2"/>
    <w:rsid w:val="00D90685"/>
    <w:rsid w:val="00D91491"/>
    <w:rsid w:val="00D9153F"/>
    <w:rsid w:val="00D959F7"/>
    <w:rsid w:val="00D9776D"/>
    <w:rsid w:val="00D97CA1"/>
    <w:rsid w:val="00DA2286"/>
    <w:rsid w:val="00DA2720"/>
    <w:rsid w:val="00DA2991"/>
    <w:rsid w:val="00DA2A41"/>
    <w:rsid w:val="00DA3658"/>
    <w:rsid w:val="00DA4A4B"/>
    <w:rsid w:val="00DA55A8"/>
    <w:rsid w:val="00DA569E"/>
    <w:rsid w:val="00DA5EE4"/>
    <w:rsid w:val="00DA7406"/>
    <w:rsid w:val="00DB15EF"/>
    <w:rsid w:val="00DB3BC4"/>
    <w:rsid w:val="00DB3EE7"/>
    <w:rsid w:val="00DB4A7D"/>
    <w:rsid w:val="00DB55D7"/>
    <w:rsid w:val="00DB6BC5"/>
    <w:rsid w:val="00DC0841"/>
    <w:rsid w:val="00DC42F4"/>
    <w:rsid w:val="00DC4360"/>
    <w:rsid w:val="00DC4A9F"/>
    <w:rsid w:val="00DC4FC5"/>
    <w:rsid w:val="00DC4FEA"/>
    <w:rsid w:val="00DD09FE"/>
    <w:rsid w:val="00DD0A02"/>
    <w:rsid w:val="00DD0CB8"/>
    <w:rsid w:val="00DD0FE0"/>
    <w:rsid w:val="00DD55DC"/>
    <w:rsid w:val="00DD55F8"/>
    <w:rsid w:val="00DD6642"/>
    <w:rsid w:val="00DD6C03"/>
    <w:rsid w:val="00DE0794"/>
    <w:rsid w:val="00DE10A3"/>
    <w:rsid w:val="00DE47F6"/>
    <w:rsid w:val="00DE4A2E"/>
    <w:rsid w:val="00DE4ADE"/>
    <w:rsid w:val="00DE5160"/>
    <w:rsid w:val="00DE520C"/>
    <w:rsid w:val="00DF025D"/>
    <w:rsid w:val="00DF1A9D"/>
    <w:rsid w:val="00DF3521"/>
    <w:rsid w:val="00DF5F79"/>
    <w:rsid w:val="00DF797E"/>
    <w:rsid w:val="00E00CFA"/>
    <w:rsid w:val="00E0210B"/>
    <w:rsid w:val="00E030C4"/>
    <w:rsid w:val="00E05A4A"/>
    <w:rsid w:val="00E06EBB"/>
    <w:rsid w:val="00E11D9B"/>
    <w:rsid w:val="00E13A01"/>
    <w:rsid w:val="00E1407A"/>
    <w:rsid w:val="00E15E96"/>
    <w:rsid w:val="00E169A9"/>
    <w:rsid w:val="00E1778B"/>
    <w:rsid w:val="00E22100"/>
    <w:rsid w:val="00E2283F"/>
    <w:rsid w:val="00E27E94"/>
    <w:rsid w:val="00E30F17"/>
    <w:rsid w:val="00E31B5E"/>
    <w:rsid w:val="00E3221B"/>
    <w:rsid w:val="00E327E2"/>
    <w:rsid w:val="00E32F84"/>
    <w:rsid w:val="00E35073"/>
    <w:rsid w:val="00E35128"/>
    <w:rsid w:val="00E40CA7"/>
    <w:rsid w:val="00E416B4"/>
    <w:rsid w:val="00E43712"/>
    <w:rsid w:val="00E4476E"/>
    <w:rsid w:val="00E452EA"/>
    <w:rsid w:val="00E4554D"/>
    <w:rsid w:val="00E45DC0"/>
    <w:rsid w:val="00E474DA"/>
    <w:rsid w:val="00E516EA"/>
    <w:rsid w:val="00E55A09"/>
    <w:rsid w:val="00E57AA8"/>
    <w:rsid w:val="00E57FAD"/>
    <w:rsid w:val="00E619EC"/>
    <w:rsid w:val="00E64852"/>
    <w:rsid w:val="00E661BF"/>
    <w:rsid w:val="00E66D88"/>
    <w:rsid w:val="00E71C24"/>
    <w:rsid w:val="00E71CCD"/>
    <w:rsid w:val="00E72863"/>
    <w:rsid w:val="00E7301F"/>
    <w:rsid w:val="00E73BB9"/>
    <w:rsid w:val="00E7586F"/>
    <w:rsid w:val="00E76317"/>
    <w:rsid w:val="00E82BDC"/>
    <w:rsid w:val="00E83789"/>
    <w:rsid w:val="00E84BB0"/>
    <w:rsid w:val="00E86B11"/>
    <w:rsid w:val="00E903EE"/>
    <w:rsid w:val="00E91039"/>
    <w:rsid w:val="00E9185D"/>
    <w:rsid w:val="00EA1843"/>
    <w:rsid w:val="00EA1C7D"/>
    <w:rsid w:val="00EA1E25"/>
    <w:rsid w:val="00EA2454"/>
    <w:rsid w:val="00EA266E"/>
    <w:rsid w:val="00EA29E0"/>
    <w:rsid w:val="00EA3FC6"/>
    <w:rsid w:val="00EA4A11"/>
    <w:rsid w:val="00EA5D99"/>
    <w:rsid w:val="00EA65A0"/>
    <w:rsid w:val="00EA6EBB"/>
    <w:rsid w:val="00EA77CC"/>
    <w:rsid w:val="00EB0339"/>
    <w:rsid w:val="00EB1663"/>
    <w:rsid w:val="00EB1725"/>
    <w:rsid w:val="00EB354A"/>
    <w:rsid w:val="00EB528E"/>
    <w:rsid w:val="00EB5F8E"/>
    <w:rsid w:val="00EC056E"/>
    <w:rsid w:val="00EC0DAF"/>
    <w:rsid w:val="00EC1B0F"/>
    <w:rsid w:val="00EC1C85"/>
    <w:rsid w:val="00EC1E98"/>
    <w:rsid w:val="00EC3C72"/>
    <w:rsid w:val="00EC4C26"/>
    <w:rsid w:val="00EC4DDA"/>
    <w:rsid w:val="00EC5B70"/>
    <w:rsid w:val="00EC6434"/>
    <w:rsid w:val="00ED0734"/>
    <w:rsid w:val="00ED08A8"/>
    <w:rsid w:val="00ED40BB"/>
    <w:rsid w:val="00ED4CA1"/>
    <w:rsid w:val="00ED6A02"/>
    <w:rsid w:val="00ED6B75"/>
    <w:rsid w:val="00ED7E98"/>
    <w:rsid w:val="00ED7F7F"/>
    <w:rsid w:val="00EE0403"/>
    <w:rsid w:val="00EF0C30"/>
    <w:rsid w:val="00EF1352"/>
    <w:rsid w:val="00EF24F4"/>
    <w:rsid w:val="00EF3AF1"/>
    <w:rsid w:val="00EF3BEB"/>
    <w:rsid w:val="00EF42FD"/>
    <w:rsid w:val="00EF609A"/>
    <w:rsid w:val="00EF7112"/>
    <w:rsid w:val="00EF7AB9"/>
    <w:rsid w:val="00EF7D6B"/>
    <w:rsid w:val="00F01135"/>
    <w:rsid w:val="00F038E0"/>
    <w:rsid w:val="00F050B4"/>
    <w:rsid w:val="00F0629F"/>
    <w:rsid w:val="00F101E0"/>
    <w:rsid w:val="00F1218A"/>
    <w:rsid w:val="00F13537"/>
    <w:rsid w:val="00F158D5"/>
    <w:rsid w:val="00F15CBC"/>
    <w:rsid w:val="00F17A47"/>
    <w:rsid w:val="00F2339F"/>
    <w:rsid w:val="00F23BE1"/>
    <w:rsid w:val="00F25CA9"/>
    <w:rsid w:val="00F25EB7"/>
    <w:rsid w:val="00F267A3"/>
    <w:rsid w:val="00F26BD0"/>
    <w:rsid w:val="00F27637"/>
    <w:rsid w:val="00F30D68"/>
    <w:rsid w:val="00F35FCD"/>
    <w:rsid w:val="00F40DD0"/>
    <w:rsid w:val="00F439D6"/>
    <w:rsid w:val="00F45198"/>
    <w:rsid w:val="00F45B4F"/>
    <w:rsid w:val="00F4757F"/>
    <w:rsid w:val="00F51BD8"/>
    <w:rsid w:val="00F525FE"/>
    <w:rsid w:val="00F54381"/>
    <w:rsid w:val="00F549EB"/>
    <w:rsid w:val="00F55261"/>
    <w:rsid w:val="00F55FDA"/>
    <w:rsid w:val="00F5701D"/>
    <w:rsid w:val="00F5701F"/>
    <w:rsid w:val="00F61A94"/>
    <w:rsid w:val="00F640D5"/>
    <w:rsid w:val="00F652D7"/>
    <w:rsid w:val="00F668DC"/>
    <w:rsid w:val="00F71FE2"/>
    <w:rsid w:val="00F7206C"/>
    <w:rsid w:val="00F7237C"/>
    <w:rsid w:val="00F757DF"/>
    <w:rsid w:val="00F76511"/>
    <w:rsid w:val="00F774AF"/>
    <w:rsid w:val="00F831FC"/>
    <w:rsid w:val="00F834B2"/>
    <w:rsid w:val="00F83FA7"/>
    <w:rsid w:val="00F841BF"/>
    <w:rsid w:val="00F86A82"/>
    <w:rsid w:val="00F870D2"/>
    <w:rsid w:val="00F92388"/>
    <w:rsid w:val="00F93767"/>
    <w:rsid w:val="00F93836"/>
    <w:rsid w:val="00F941BD"/>
    <w:rsid w:val="00F95153"/>
    <w:rsid w:val="00F9524F"/>
    <w:rsid w:val="00F96441"/>
    <w:rsid w:val="00F96708"/>
    <w:rsid w:val="00FA1CA2"/>
    <w:rsid w:val="00FA2D1E"/>
    <w:rsid w:val="00FA366D"/>
    <w:rsid w:val="00FA3E4C"/>
    <w:rsid w:val="00FA52FE"/>
    <w:rsid w:val="00FA5957"/>
    <w:rsid w:val="00FA59DB"/>
    <w:rsid w:val="00FA745A"/>
    <w:rsid w:val="00FB13F5"/>
    <w:rsid w:val="00FB2262"/>
    <w:rsid w:val="00FB53B6"/>
    <w:rsid w:val="00FC01F5"/>
    <w:rsid w:val="00FC3101"/>
    <w:rsid w:val="00FC4015"/>
    <w:rsid w:val="00FC419E"/>
    <w:rsid w:val="00FC49F7"/>
    <w:rsid w:val="00FC6103"/>
    <w:rsid w:val="00FC6439"/>
    <w:rsid w:val="00FC67C0"/>
    <w:rsid w:val="00FC75E2"/>
    <w:rsid w:val="00FD047F"/>
    <w:rsid w:val="00FD0CBB"/>
    <w:rsid w:val="00FD0FF8"/>
    <w:rsid w:val="00FD11D0"/>
    <w:rsid w:val="00FD14E7"/>
    <w:rsid w:val="00FD21CB"/>
    <w:rsid w:val="00FD3000"/>
    <w:rsid w:val="00FD3363"/>
    <w:rsid w:val="00FD3760"/>
    <w:rsid w:val="00FD5FCD"/>
    <w:rsid w:val="00FD6F2E"/>
    <w:rsid w:val="00FE07B8"/>
    <w:rsid w:val="00FE0C85"/>
    <w:rsid w:val="00FE2523"/>
    <w:rsid w:val="00FE2547"/>
    <w:rsid w:val="00FE2787"/>
    <w:rsid w:val="00FE2EE6"/>
    <w:rsid w:val="00FE434B"/>
    <w:rsid w:val="00FE4872"/>
    <w:rsid w:val="00FE54F9"/>
    <w:rsid w:val="00FE5C46"/>
    <w:rsid w:val="00FF0406"/>
    <w:rsid w:val="00FF24C2"/>
    <w:rsid w:val="00FF416C"/>
    <w:rsid w:val="00F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1E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22A9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8922A9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8922A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A5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50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856</TotalTime>
  <Pages>1</Pages>
  <Words>512</Words>
  <Characters>2920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Л.А Попова</dc:creator>
  <cp:keywords/>
  <dc:description/>
  <cp:lastModifiedBy>1</cp:lastModifiedBy>
  <cp:revision>19</cp:revision>
  <cp:lastPrinted>2018-11-27T10:40:00Z</cp:lastPrinted>
  <dcterms:created xsi:type="dcterms:W3CDTF">2018-10-26T07:05:00Z</dcterms:created>
  <dcterms:modified xsi:type="dcterms:W3CDTF">2018-12-10T14:19:00Z</dcterms:modified>
</cp:coreProperties>
</file>